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>
        <w:tblInd w:w="108" w:type="dxa"/>
      </w:tblPr>
      <w:tblGrid>
        <w:gridCol w:w="7366"/>
      </w:tblGrid>
      <w:tr>
        <w:trPr>
          <w:trHeight w:val="1" w:hRule="atLeast"/>
          <w:jc w:val="left"/>
        </w:trPr>
        <w:tc>
          <w:tcPr>
            <w:tcW w:w="7366" w:type="dxa"/>
            <w:tcBorders>
              <w:top w:val="single" w:color="000000" w:sz="0"/>
              <w:left w:val="single" w:color="000000" w:sz="0"/>
              <w:bottom w:val="single" w:color="000000" w:sz="4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9338" w:leader="none"/>
              </w:tabs>
              <w:spacing w:before="0" w:after="0" w:line="312"/>
              <w:ind w:right="0" w:left="0" w:firstLine="0"/>
              <w:jc w:val="center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ỜNG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6"/>
                <w:shd w:fill="auto" w:val="clear"/>
              </w:rPr>
              <w:t xml:space="preserve">ẠI HỌC VINH</w:t>
            </w:r>
          </w:p>
          <w:p>
            <w:pPr>
              <w:spacing w:before="0" w:after="0" w:line="312"/>
              <w:ind w:right="0" w:left="0" w:firstLine="0"/>
              <w:jc w:val="center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VI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ỆN KỸ THUẬT C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ÔNG NGH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6"/>
                <w:shd w:fill="auto" w:val="clear"/>
              </w:rPr>
              <w:t xml:space="preserve">Ệ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5406" w:dyaOrig="5406">
          <v:rect xmlns:o="urn:schemas-microsoft-com:office:office" xmlns:v="urn:schemas-microsoft-com:vml" id="rectole0000000000" style="width:270.300000pt;height:270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  <w:t xml:space="preserve">BÁO CÁO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  <w:t xml:space="preserve">ỰC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4"/>
          <w:shd w:fill="auto" w:val="clear"/>
        </w:rPr>
        <w:t xml:space="preserve">ÀNH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Ỹ THUẬT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0"/>
          <w:shd w:fill="auto" w:val="clear"/>
        </w:rPr>
        <w:t xml:space="preserve">ÌNH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MÃ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  <w:t xml:space="preserve">ỌC PHẦN: ELE20004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ab/>
        <w:tab/>
        <w:t xml:space="preserve">SVTH:  HOÀNG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</w:t>
      </w:r>
    </w:p>
    <w:p>
      <w:pPr>
        <w:spacing w:before="0" w:after="0" w:line="36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ab/>
        <w:tab/>
        <w:t xml:space="preserve">MSSV: 235752021610114</w:t>
      </w:r>
    </w:p>
    <w:p>
      <w:pPr>
        <w:tabs>
          <w:tab w:val="left" w:pos="9316" w:leader="none"/>
        </w:tabs>
        <w:spacing w:before="0" w:after="0" w:line="36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ab/>
        <w:tab/>
        <w:t xml:space="preserve">GVHD: MAI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 ANH</w:t>
        <w:tab/>
      </w:r>
    </w:p>
    <w:p>
      <w:pPr>
        <w:spacing w:before="0" w:after="0" w:line="36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60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312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AN - 2024</w:t>
      </w:r>
    </w:p>
    <w:p>
      <w:pPr>
        <w:spacing w:before="0" w:after="24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LỤC</w:t>
      </w:r>
    </w:p>
    <w:p>
      <w:pPr>
        <w:tabs>
          <w:tab w:val="right" w:pos="9062" w:leader="dot"/>
        </w:tabs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Bài 1. Th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án b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ằng phần mềm Flowgorithm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2</w:t>
      </w:r>
    </w:p>
    <w:p>
      <w:pPr>
        <w:tabs>
          <w:tab w:val="right" w:pos="9062" w:leader="dot"/>
        </w:tabs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Bài 2. Các cú pháp, ki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ểu dữ liệu, lệnh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ều khiển trong lập tr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6"/>
          <w:u w:val="single"/>
          <w:shd w:fill="auto" w:val="clear"/>
        </w:rPr>
        <w:t xml:space="preserve">ình Python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 xml:space="preserve">3</w:t>
      </w:r>
    </w:p>
    <w:p>
      <w:pPr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tabs>
          <w:tab w:val="left" w:pos="2127" w:leader="none"/>
        </w:tabs>
        <w:spacing w:before="0" w:after="0" w:line="240"/>
        <w:ind w:right="0" w:left="285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Bài 1.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 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ằng phần mềm Flowgorithm</w:t>
      </w:r>
    </w:p>
    <w:p>
      <w:pPr>
        <w:numPr>
          <w:ilvl w:val="0"/>
          <w:numId w:val="20"/>
        </w:numPr>
        <w:spacing w:before="100" w:after="100" w:line="312"/>
        <w:ind w:right="0" w:left="450" w:hanging="45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numPr>
          <w:ilvl w:val="0"/>
          <w:numId w:val="20"/>
        </w:numPr>
        <w:spacing w:before="100" w:after="10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phần mềm Flowgorithm trong thiết kế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diễn thuật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án;</w:t>
      </w:r>
    </w:p>
    <w:p>
      <w:pPr>
        <w:numPr>
          <w:ilvl w:val="0"/>
          <w:numId w:val="20"/>
        </w:numPr>
        <w:spacing w:before="100" w:after="100" w:line="312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thuật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 cho các bài toán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 thể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Flowgorithm</w:t>
      </w:r>
    </w:p>
    <w:p>
      <w:pPr>
        <w:numPr>
          <w:ilvl w:val="0"/>
          <w:numId w:val="20"/>
        </w:numPr>
        <w:spacing w:before="100" w:after="100" w:line="312"/>
        <w:ind w:right="0" w:left="450" w:hanging="45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ớc thực hiện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(Tóm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ắt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 thực hiện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ết quả nhận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ợc trong mỗi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ớc, giải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ích theo yêu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ầu,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ình bày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ắn gọn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úng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ọng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âm)</w:t>
      </w: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(Có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ể chụp 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àn hình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ưng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ải bổ sung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êm kh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ối in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ông tin sinh viên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ọ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 tên, MSSV ra màn hình theo m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ẫu)</w:t>
      </w: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object w:dxaOrig="21887" w:dyaOrig="11662">
          <v:rect xmlns:o="urn:schemas-microsoft-com:office:office" xmlns:v="urn:schemas-microsoft-com:vml" id="rectole0000000001" style="width:1094.350000pt;height:583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numPr>
          <w:ilvl w:val="0"/>
          <w:numId w:val="24"/>
        </w:numPr>
        <w:spacing w:before="0" w:after="120" w:line="240"/>
        <w:ind w:right="0" w:left="450" w:hanging="45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Câu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ỏi kiểm tra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1.4.2.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 dụng Flowgorithm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bài toán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a. Tính 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ích hình tròn.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172" w:dyaOrig="4839">
          <v:rect xmlns:o="urn:schemas-microsoft-com:office:office" xmlns:v="urn:schemas-microsoft-com:vml" id="rectole0000000002" style="width:458.600000pt;height:241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b.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in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 chai sử dụng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ặp for</w: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9172" w:dyaOrig="5163">
          <v:rect xmlns:o="urn:schemas-microsoft-com:office:office" xmlns:v="urn:schemas-microsoft-com:vml" id="rectole0000000003" style="width:458.600000pt;height:258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6"/>
        </w:numPr>
        <w:spacing w:before="0" w:after="60" w:line="276"/>
        <w:ind w:right="0" w:left="450" w:hanging="4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tham khảo</w:t>
      </w: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tabs>
          <w:tab w:val="left" w:pos="2127" w:leader="none"/>
        </w:tabs>
        <w:spacing w:before="0" w:after="0" w:line="240"/>
        <w:ind w:right="0" w:left="285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Bài 2. Các cú pháp,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ểu dữ liệu, lệnh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ều khiển trong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 Python</w:t>
      </w:r>
    </w:p>
    <w:p>
      <w:pPr>
        <w:numPr>
          <w:ilvl w:val="0"/>
          <w:numId w:val="31"/>
        </w:numPr>
        <w:spacing w:before="100" w:after="100" w:line="312"/>
        <w:ind w:right="0" w:left="450" w:hanging="45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ích</w:t>
      </w:r>
    </w:p>
    <w:p>
      <w:pPr>
        <w:spacing w:before="100" w:after="100" w:line="312"/>
        <w:ind w:right="0" w:left="45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......................................................................</w:t>
      </w:r>
    </w:p>
    <w:p>
      <w:pPr>
        <w:numPr>
          <w:ilvl w:val="0"/>
          <w:numId w:val="33"/>
        </w:numPr>
        <w:spacing w:before="100" w:after="100" w:line="312"/>
        <w:ind w:right="0" w:left="450" w:hanging="45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ớc thực hiện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quả</w:t>
      </w: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và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ửa lỗi</w:t>
      </w:r>
    </w:p>
    <w:p>
      <w:pPr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92" w:dyaOrig="5669">
          <v:rect xmlns:o="urn:schemas-microsoft-com:office:office" xmlns:v="urn:schemas-microsoft-com:vml" id="rectole0000000004" style="width:544.600000pt;height:28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2.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hai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tính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382">
          <v:rect xmlns:o="urn:schemas-microsoft-com:office:office" xmlns:v="urn:schemas-microsoft-com:vml" id="rectole0000000005" style="width:800.750000pt;height:419.1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3.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số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tra số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 là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ẵn hay lẻ, in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báo ra màn hình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281">
          <v:rect xmlns:o="urn:schemas-microsoft-com:office:office" xmlns:v="urn:schemas-microsoft-com:vml" id="rectole0000000006" style="width:800.750000pt;height:414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4.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in ra màn hình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nghịch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ảo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quả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dạng thập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ủa một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ãy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tự 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trong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ảng(a,b)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321">
          <v:rect xmlns:o="urn:schemas-microsoft-com:office:office" xmlns:v="urn:schemas-microsoft-com:vml" id="rectole0000000007" style="width:800.750000pt;height:416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5.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số tự 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n&gt;0, in ra màn hình các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tự 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ảm dần từ 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0, mỗi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in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tabs>
          <w:tab w:val="left" w:pos="9486" w:leader="none"/>
          <w:tab w:val="left" w:pos="9730" w:leader="none"/>
          <w:tab w:val="left" w:pos="9973" w:leader="none"/>
          <w:tab w:val="left" w:pos="10216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321">
          <v:rect xmlns:o="urn:schemas-microsoft-com:office:office" xmlns:v="urn:schemas-microsoft-com:vml" id="rectole0000000008" style="width:800.750000pt;height:416.0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6.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tìm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cả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chia hết cho 7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ưng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ông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bội số của 5, nằm trong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ạn 2000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3200 (tính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2000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3200). Các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thu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in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ành chu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ỗi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òng , cách nhau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ấu phẩy.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281">
          <v:rect xmlns:o="urn:schemas-microsoft-com:office:office" xmlns:v="urn:schemas-microsoft-com:vml" id="rectole0000000009" style="width:800.750000pt;height:414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7.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số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n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ịnh,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ãy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 tạo ra một dictinonary chứa (i,i*i)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 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ến n (bao gồm cả 1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n) 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ó in ra dictionary này. 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ụ: Giả sử số 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8 thì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 ra sẽ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à: {1: 1,2: 4,3: 9,4: 16,5: 25,6: 36, 7:49,8:64}.</w:t>
      </w:r>
    </w:p>
    <w:p>
      <w:pPr>
        <w:tabs>
          <w:tab w:val="left" w:pos="9243" w:leader="none"/>
          <w:tab w:val="left" w:pos="973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382">
          <v:rect xmlns:o="urn:schemas-microsoft-com:office:office" xmlns:v="urn:schemas-microsoft-com:vml" id="rectole0000000010" style="width:800.750000pt;height:419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8.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in ra màn hình dãy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Fibonacci nhỏ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ơn 4.000.000,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ìm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ố trong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ã in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6015" w:dyaOrig="8200">
          <v:rect xmlns:o="urn:schemas-microsoft-com:office:office" xmlns:v="urn:schemas-microsoft-com:vml" id="rectole0000000011" style="width:800.750000pt;height:410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9.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ếm số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trong một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âu ký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nhập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 phím,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ký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úc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5813" w:dyaOrig="8301">
          <v:rect xmlns:o="urn:schemas-microsoft-com:office:office" xmlns:v="urn:schemas-microsoft-com:vml" id="rectole0000000012" style="width:790.650000pt;height:415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10.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 split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join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âu ký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5610" w:dyaOrig="8200">
          <v:rect xmlns:o="urn:schemas-microsoft-com:office:office" xmlns:v="urn:schemas-microsoft-com:vml" id="rectole0000000013" style="width:780.500000pt;height:410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11.Vi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danh sách vào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ển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5610" w:dyaOrig="7997">
          <v:rect xmlns:o="urn:schemas-microsoft-com:office:office" xmlns:v="urn:schemas-microsoft-com:vml" id="rectole0000000014" style="width:780.500000pt;height:399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12.M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ột website 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ầu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ên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 và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ật khẩu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ý.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 kiểm tra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ính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ợp lệ của mật khẩu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ào.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Các tiêu chí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tra mật khẩu bao gồm: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Ít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1 chữ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ái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ằm trong [a-z]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Ít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1 số nằm trong [0-9]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Ít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1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í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nằm trong [A-Z]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Ít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ất 1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ự nằm trong [$ # @]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ật khẩu tối thiểu: 6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-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ộ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ài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ật khẩu tối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đa: 12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ải chấp nhận một chuỗi mật khẩu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ân tách nhau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ởi dấu phẩy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và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ểm tra xem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úng có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ứng những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êu chí trên hay không.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ật khẩu hợp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 sẽ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ợc in, mỗi mật khẩu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ách nhau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ởi dấu phẩy.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5610" w:dyaOrig="8018">
          <v:rect xmlns:o="urn:schemas-microsoft-com:office:office" xmlns:v="urn:schemas-microsoft-com:vml" id="rectole0000000015" style="width:780.500000pt;height:400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13.Vi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ải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ậc 2: ax2+bx+c=0, với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 số a, b, c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ập từ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àn phím.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388" w:dyaOrig="7997">
          <v:rect xmlns:o="urn:schemas-microsoft-com:office:office" xmlns:v="urn:schemas-microsoft-com:vml" id="rectole0000000016" style="width:769.400000pt;height:399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                  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Bài 3.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ình hàm trong Python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1.1.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ích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Giúp sinh viên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ắm bắt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ến thức trong lập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python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ử dụng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àm.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1.2.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Xem các quy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ắc khai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áo hàm,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ọi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àm, giá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ị trả về, tham số truyền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ào, tham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ố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ặc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ịnh, phạm vi của biến trong python, sử dụng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hàm có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ẵn trong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ện của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python.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1.3.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bị thực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ành thí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ệm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ật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êu hao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bị thực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ành thí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ệm: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áy tính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ật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êu hao: Không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1.4. Các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ớc tiến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ành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bài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ập sau sử dụng python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388" w:dyaOrig="8018">
          <v:rect xmlns:o="urn:schemas-microsoft-com:office:office" xmlns:v="urn:schemas-microsoft-com:vml" id="rectole0000000017" style="width:769.400000pt;height:400.9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2.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5388" w:dyaOrig="8018">
          <v:rect xmlns:o="urn:schemas-microsoft-com:office:office" xmlns:v="urn:schemas-microsoft-com:vml" id="rectole0000000018" style="width:769.400000pt;height:400.9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3. Tìm và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ửa lỗi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</w:t>
      </w: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388" w:dyaOrig="8078">
          <v:rect xmlns:o="urn:schemas-microsoft-com:office:office" xmlns:v="urn:schemas-microsoft-com:vml" id="rectole0000000019" style="width:769.400000pt;height:403.9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có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ạm vi biến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 sau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205" w:dyaOrig="7815">
          <v:rect xmlns:o="urn:schemas-microsoft-com:office:office" xmlns:v="urn:schemas-microsoft-com:vml" id="rectole0000000020" style="width:760.250000pt;height:390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sau và xem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ự thay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ổi cuả biến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205" w:dyaOrig="7977">
          <v:rect xmlns:o="urn:schemas-microsoft-com:office:office" xmlns:v="urn:schemas-microsoft-com:vml" id="rectole0000000021" style="width:760.250000pt;height:398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6.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sau và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ích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ệc truyền tham số của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àm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205" w:dyaOrig="7997">
          <v:rect xmlns:o="urn:schemas-microsoft-com:office:office" xmlns:v="urn:schemas-microsoft-com:vml" id="rectole0000000022" style="width:760.250000pt;height:399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7.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ĩa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àm có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 chấp nhận input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ố nguy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ên và in "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ột số chẵn"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ếu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ó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ẵn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in "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ây là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ột số lẻ" nếu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ố lẻ.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205" w:dyaOrig="7815">
          <v:rect xmlns:o="urn:schemas-microsoft-com:office:office" xmlns:v="urn:schemas-microsoft-com:vml" id="rectole0000000023" style="width:760.250000pt;height:390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ột Robot di chuyển trong mặt phẳng bắt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ầu từ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ên (0,0). Robot có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 chuy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ển theo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ớng UP, DOWN, LEFT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RIGHT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ới những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ớc nhất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ịnh.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ấu di chuyển của robot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ánh 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ển thị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 sau: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UP 5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DOWN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LEFT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RIGHT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Các con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ố sau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ía sau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ớng di chuyển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ính là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ố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ớc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đi.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ãy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trình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ính toán kho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ảng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ách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ừ vị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 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ện tại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ến vị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ầu ti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ên, sau khi robot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ã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di chuy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ển một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ãng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ờng. Nếu khoảng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ách là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ột số thập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ân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ỉ cần in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ó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nguyên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ần nhất.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Ví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ụ: Nếu tuple sau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ây là input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UP 5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DOWN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LEFT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RIGHT 2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thì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ầu ra sẽ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2.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ý: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Trong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ờng hợp dữ liệu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ợc nhập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ào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nó nên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ợc giả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ịnh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ữ liệu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ợc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ập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ừ giao diện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ều khiển.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5023" w:dyaOrig="7795">
          <v:rect xmlns:o="urn:schemas-microsoft-com:office:office" xmlns:v="urn:schemas-microsoft-com:vml" id="rectole0000000024" style="width:751.150000pt;height:389.7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9.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ình máy tính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ác phép tính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đơn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841" w:dyaOrig="7795">
          <v:rect xmlns:o="urn:schemas-microsoft-com:office:office" xmlns:v="urn:schemas-microsoft-com:vml" id="rectole0000000025" style="width:742.050000pt;height:389.7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Tính chu vi và di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hình tròn.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659" w:dyaOrig="7613">
          <v:rect xmlns:o="urn:schemas-microsoft-com:office:office" xmlns:v="urn:schemas-microsoft-com:vml" id="rectole0000000026" style="width:732.950000pt;height:380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11.Bi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ãi su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tiết kiệm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t%/tháng (nh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t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phím).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số vốn ban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n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ửi k.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tiền nhận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sau k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áng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cấu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úc hàm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 benefit(t,n,k):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14659" w:dyaOrig="7815">
          <v:rect xmlns:o="urn:schemas-microsoft-com:office:office" xmlns:v="urn:schemas-microsoft-com:vml" id="rectole0000000027" style="width:732.950000pt;height:390.7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Bài 4. Các ki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ểu dữ liệu c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ó c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ấu tr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úc trong Python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chuỗi s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in ra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ừng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của s, mỗi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659" w:dyaOrig="7673">
          <v:rect xmlns:o="urn:schemas-microsoft-com:office:office" xmlns:v="urn:schemas-microsoft-com:vml" id="rectole0000000028" style="width:732.950000pt;height:383.6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ên: hãy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qua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in ra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ững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“kh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nhìn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ấy” (dấu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space và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ấu tab).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659" w:dyaOrig="7471">
          <v:rect xmlns:o="urn:schemas-microsoft-com:office:office" xmlns:v="urn:schemas-microsoft-com:vml" id="rectole0000000029" style="width:732.950000pt;height:373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ên: in các kí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ở dạng IN HOA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659" w:dyaOrig="7613">
          <v:rect xmlns:o="urn:schemas-microsoft-com:office:office" xmlns:v="urn:schemas-microsoft-com:vml" id="rectole0000000030" style="width:732.950000pt;height:380.6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một danh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trên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òng,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phần tử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nhau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trống hoặc tab,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in ra dãy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nhập ra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638" w:dyaOrig="7693">
          <v:rect xmlns:o="urn:schemas-microsoft-com:office:office" xmlns:v="urn:schemas-microsoft-com:vml" id="rectole0000000031" style="width:731.900000pt;height:384.6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ỉnh sửa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 ở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4: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1 danh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các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phím, in ra các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theo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 tự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lại thứ tự vừa nhập (v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 nhập “mot hai ba”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 in ra “ba hai mot”)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112" w:dyaOrig="7491">
          <v:rect xmlns:o="urn:schemas-microsoft-com:office:office" xmlns:v="urn:schemas-microsoft-com:vml" id="rectole0000000032" style="width:705.600000pt;height:374.5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một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phím, hãy tách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họ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tên riêng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và in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chúng ra màn hình (gi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thiết họ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tên riêng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 gồm một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âm).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68" w:dyaOrig="7126">
          <v:rect xmlns:o="urn:schemas-microsoft-com:office:office" xmlns:v="urn:schemas-microsoft-com:vml" id="rectole0000000033" style="width:688.400000pt;height:356.3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một chuỗi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phím, hãy lo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bỏ tất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số khỏi chuỗi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in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ại nội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dung chu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mới ra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68" w:dyaOrig="7207">
          <v:rect xmlns:o="urn:schemas-microsoft-com:office:office" xmlns:v="urn:schemas-microsoft-com:vml" id="rectole0000000034" style="width:688.400000pt;height:360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một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ãy các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phím, hãy in ra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trong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ãy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ừa nhập, in ra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ọi từ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cùng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606" w:dyaOrig="7066">
          <v:rect xmlns:o="urn:schemas-microsoft-com:office:office" xmlns:v="urn:schemas-microsoft-com:vml" id="rectole0000000035" style="width:680.300000pt;height:353.3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một list từ bản phim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282" w:dyaOrig="6884">
          <v:rect xmlns:o="urn:schemas-microsoft-com:office:office" xmlns:v="urn:schemas-microsoft-com:vml" id="rectole0000000036" style="width:664.100000pt;height:344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ắt list: lấy list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ưng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phần tử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282" w:dyaOrig="6904">
          <v:rect xmlns:o="urn:schemas-microsoft-com:office:office" xmlns:v="urn:schemas-microsoft-com:vml" id="rectole0000000037" style="width:664.100000pt;height:345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Thêm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tử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list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282" w:dyaOrig="7005">
          <v:rect xmlns:o="urn:schemas-microsoft-com:office:office" xmlns:v="urn:schemas-microsoft-com:vml" id="rectole0000000038" style="width:664.100000pt;height:350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phần tử khỏi list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120" w:dyaOrig="6762">
          <v:rect xmlns:o="urn:schemas-microsoft-com:office:office" xmlns:v="urn:schemas-microsoft-com:vml" id="rectole0000000039" style="width:656.000000pt;height:338.1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13. Tìm kiêm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tử trong list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120" w:dyaOrig="6924">
          <v:rect xmlns:o="urn:schemas-microsoft-com:office:office" xmlns:v="urn:schemas-microsoft-com:vml" id="rectole0000000040" style="width:656.000000pt;height:346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14.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ắp xếp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tử trong list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634" w:dyaOrig="6681">
          <v:rect xmlns:o="urn:schemas-microsoft-com:office:office" xmlns:v="urn:schemas-microsoft-com:vml" id="rectole0000000041" style="width:631.700000pt;height:334.0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15.Ng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 liên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ếp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tiếng Anh viết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nhau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cách. Hãy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chuỗi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và tách thành các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in ra màn hình các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theo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 tự từ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472" w:dyaOrig="6580">
          <v:rect xmlns:o="urn:schemas-microsoft-com:office:office" xmlns:v="urn:schemas-microsoft-com:vml" id="rectole0000000042" style="width:623.600000pt;height:329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16.Ng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từ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phím chu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nhị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nối nhau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phẩy.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ãy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chuỗi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in ra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ững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nhập.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168" w:dyaOrig="6357">
          <v:rect xmlns:o="urn:schemas-microsoft-com:office:office" xmlns:v="urn:schemas-microsoft-com:vml" id="rectole0000000043" style="width:608.400000pt;height:317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17.Nh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số n, in ra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 các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nguy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ỏ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số lớn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nó.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026" w:dyaOrig="6256">
          <v:rect xmlns:o="urn:schemas-microsoft-com:office:office" xmlns:v="urn:schemas-microsoft-com:vml" id="rectole0000000044" style="width:601.300000pt;height:312.8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18.Hãy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số nguy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n,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ạo một list gồm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fibonacci nhỏ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n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in ra màn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hình.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026" w:dyaOrig="6337">
          <v:rect xmlns:o="urn:schemas-microsoft-com:office:office" xmlns:v="urn:schemas-microsoft-com:vml" id="rectole0000000045" style="width:601.300000pt;height:316.8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19.Hãy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ạo ra tuple P gồm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nguy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nhỏ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ơn 1 tri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ệu.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236">
          <v:rect xmlns:o="urn:schemas-microsoft-com:office:office" xmlns:v="urn:schemas-microsoft-com:vml" id="rectole0000000046" style="width:594.250000pt;height:311.8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20.Nh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n, in n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ủa tam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pascal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195">
          <v:rect xmlns:o="urn:schemas-microsoft-com:office:office" xmlns:v="urn:schemas-microsoft-com:vml" id="rectole0000000047" style="width:594.250000pt;height:309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21.Vi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một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 nhận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 chu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nhị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4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số,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tách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phẩy, kiểm tra xem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úng có chia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cho 5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ông.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in các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chia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cho 5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dãy phân tách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phẩy.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Ví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ụ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là: 0100,0011,1010,1001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ra sẽ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 1010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256">
          <v:rect xmlns:o="urn:schemas-microsoft-com:office:office" xmlns:v="urn:schemas-microsoft-com:vml" id="rectole0000000048" style="width:594.250000pt;height:312.8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22.Vi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một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tìm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trong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ạn 1000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3000 (tính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2 số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ày)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sao cho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cả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số trong số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là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chẵn. In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chu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cách nhau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ởi dấu phẩy,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074">
          <v:rect xmlns:o="urn:schemas-microsoft-com:office:office" xmlns:v="urn:schemas-microsoft-com:vml" id="rectole0000000049" style="width:594.250000pt;height:303.7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23.Vi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một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 nhận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âu,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ếm số chữ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và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số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trong câu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ó.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sử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cấp cho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ình: hello world! 123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ra sẽ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chữ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ái là: 10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chữ số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155">
          <v:rect xmlns:o="urn:schemas-microsoft-com:office:office" xmlns:v="urn:schemas-microsoft-com:vml" id="rectole0000000050" style="width:594.250000pt;height:307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24.Vi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một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ấp nhận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âu,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ếm chữ hoa, chữ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ờng.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sử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là: Dai Hoc Vinh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ra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hoa: 3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ờng: 7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195">
          <v:rect xmlns:o="urn:schemas-microsoft-com:office:office" xmlns:v="urn:schemas-microsoft-com:vml" id="rectole0000000051" style="width:594.250000pt;height:309.7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25.S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một danh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lọc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lẻ từ danh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sử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là: 1,2,3,4,5,6,7,8,9 thì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ra phải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 1,3,5,7,9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236">
          <v:rect xmlns:o="urn:schemas-microsoft-com:office:office" xmlns:v="urn:schemas-microsoft-com:vml" id="rectole0000000052" style="width:594.250000pt;height:311.8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26.Vi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tính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tiền thực của một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 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 hàng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ật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giao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ịch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nhập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giao diện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khiển.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ịnh dạng nhật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hiển thị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sau: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100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 200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(D là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gửi, W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út ra).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sử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cung cấp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300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300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 200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 100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Thì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ầu ra sẽ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500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85" w:dyaOrig="6276">
          <v:rect xmlns:o="urn:schemas-microsoft-com:office:office" xmlns:v="urn:schemas-microsoft-com:vml" id="rectole0000000053" style="width:594.250000pt;height:313.8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                               Bài 5.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ết kế module trong Python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module.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module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gọi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mymath và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module này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một tập lệnh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ẩn của python (datetime)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601" w:dyaOrig="6114">
          <v:rect xmlns:o="urn:schemas-microsoft-com:office:office" xmlns:v="urn:schemas-microsoft-com:vml" id="rectole0000000054" style="width:580.050000pt;height:305.7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NumPy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tạo một mảng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nằm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trong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từ 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38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ra: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[12 13 14 15 16 17 18 19 20 21 22 23 24 25 26 27 28 29 30 31 32 33 34 35 36 37]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import numpy as np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 = np.arange(12, 38)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print(x)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459" w:dyaOrig="6094">
          <v:rect xmlns:o="urn:schemas-microsoft-com:office:office" xmlns:v="urn:schemas-microsoft-com:vml" id="rectole0000000055" style="width:572.950000pt;height:304.7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4.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tạo một mảng với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 giá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 nằm trong khoảng từ 12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ến 38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và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ảo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mảng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ã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ạo (phần tử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ành cu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ối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459" w:dyaOrig="6013">
          <v:rect xmlns:o="urn:schemas-microsoft-com:office:office" xmlns:v="urn:schemas-microsoft-com:vml" id="rectole0000000056" style="width:572.950000pt;height:300.6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5.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tìm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tử lớn nhất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ỏ nhất của một danh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ách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-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ợng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giá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 của list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nhập từ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 phím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-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ức sắp xếp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tìm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tử lớn nhất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viết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ành module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318" w:dyaOrig="5932">
          <v:rect xmlns:o="urn:schemas-microsoft-com:office:office" xmlns:v="urn:schemas-microsoft-com:vml" id="rectole0000000057" style="width:565.900000pt;height:296.6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6. In ra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tử lớn nhất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ỏ nhất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ở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ài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318" w:dyaOrig="5851">
          <v:rect xmlns:o="urn:schemas-microsoft-com:office:office" xmlns:v="urn:schemas-microsoft-com:vml" id="rectole0000000058" style="width:565.900000pt;height:292.5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7.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NumPy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tạo một mảng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ấu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ừ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sinh viên, chi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cao, lớp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các 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ểu dữ liệu của họ.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ây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 sắp xếp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ảng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theo chi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cao.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8. Xây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àm “Sequential_Search(dlist, item)” (gi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ải thuật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ếm tuyến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ính)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dạng module. Viết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một dlist n phần tử từ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 phím và tìm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ếm phần tử item bất kỳ.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Sequential_Search([11,23,58,31,56,77,43,12,65,19],31) -&gt; (True, 3)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34" w:dyaOrig="5851">
          <v:rect xmlns:o="urn:schemas-microsoft-com:office:office" xmlns:v="urn:schemas-microsoft-com:vml" id="rectole0000000059" style="width:551.700000pt;height:292.5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9. Xây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àm “binary_search(list, value)” (gi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ải thuật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ìm 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ếm nhị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ân)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ạng module. Viết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một list n phần tử từ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 phím và tìm 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ếm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ần tử value bất kỳ.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binary_search([1,2,3,5,8], 6) -&gt; False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binary_search([1,2,3,5,8], 5) -&gt; True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34" w:dyaOrig="5750">
          <v:rect xmlns:o="urn:schemas-microsoft-com:office:office" xmlns:v="urn:schemas-microsoft-com:vml" id="rectole0000000060" style="width:551.700000pt;height:287.5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10.Xây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àm “bubbleSort (nlist)” (gi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ải thuật sắp xếp nổi bọt)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dạng module.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một nlist n phần tử từ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 phím và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ắp xếp.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Sample Data: [14,46,43,27,57,41,45,21,70]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Expected Result: [14, 21, 27, 41, 43, 45, 46, 57, 70]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34" w:dyaOrig="5729">
          <v:rect xmlns:o="urn:schemas-microsoft-com:office:office" xmlns:v="urn:schemas-microsoft-com:vml" id="rectole0000000061" style="width:551.700000pt;height:286.4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11.Vi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NumPy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tạo một mảng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ấu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úc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ừ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sinh viên, chi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cao, lớp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các ki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ểu dữ liệu của họ.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ây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 sắp xếp theo lớp, sau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chi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cao nếu lớp bằng nhau.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ào: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[('James', 5, 48.5 ) ('Nail', 6, 52.5 ) ('Paul', 5, 42.1 ) ('Pit', 5, 40.11)]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quả sắp xếp: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[('Pit', 5, 40.11) ('Paul', 5, 42.1 ) ('James', 5, 48.5 ) ('Nail', 6, 52.5 )]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29" w:dyaOrig="5588">
          <v:rect xmlns:o="urn:schemas-microsoft-com:office:office" xmlns:v="urn:schemas-microsoft-com:vml" id="rectole0000000062" style="width:531.450000pt;height:279.4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NumPy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sắp xếp id sinh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 chiều cao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ăng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ần của sinh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id sinh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và chi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ều cao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ã cho. In các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ỉ số nguy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mô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 thứ tự sắp xếp theo nhiều cột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liệu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sắp xếp (sử dụng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àm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lexsort())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588">
          <v:rect xmlns:o="urn:schemas-microsoft-com:office:office" xmlns:v="urn:schemas-microsoft-com:vml" id="rectole0000000063" style="width:525.400000pt;height:279.4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Bài 6: L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ớng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ợng trong Python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ĩa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ột class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tên là Circle có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từ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kính. Circle có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ột method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ích.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466">
          <v:rect xmlns:o="urn:schemas-microsoft-com:office:office" xmlns:v="urn:schemas-microsoft-com:vml" id="rectole0000000064" style="width:525.400000pt;height:273.3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ĩa class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tên là Hinhchunhat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bằng chiều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ài và chi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ều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ộng. Class Hinhchunhat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method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ích.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487">
          <v:rect xmlns:o="urn:schemas-microsoft-com:office:office" xmlns:v="urn:schemas-microsoft-com:vml" id="rectole0000000065" style="width:525.400000pt;height:274.3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ĩa class Nguoi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2 class con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ó: Nam, Nu.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ất cả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ác class có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method "getGender" có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in "Nam" cho class Nam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"N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ữ" cho class Nu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507">
          <v:rect xmlns:o="urn:schemas-microsoft-com:office:office" xmlns:v="urn:schemas-microsoft-com:vml" id="rectole0000000066" style="width:525.400000pt;height:275.3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4.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dạng class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chuyển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ổi một số La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ã thành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ột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 nguy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426">
          <v:rect xmlns:o="urn:schemas-microsoft-com:office:office" xmlns:v="urn:schemas-microsoft-com:vml" id="rectole0000000067" style="width:525.400000pt;height:271.3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5.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ới dạng class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ảo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chuỗi từ từng chữ.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ào : 'hello .py'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ầu ra : '.py hello'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507">
          <v:rect xmlns:o="urn:schemas-microsoft-com:office:office" xmlns:v="urn:schemas-microsoft-com:vml" id="rectole0000000068" style="width:525.400000pt;height:275.3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6.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một class Python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hai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ức get_String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print_String. get_String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ấp nhận một chuỗi từ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và print_String in chu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ỗi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ằng chữ in hoa.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547">
          <v:rect xmlns:o="urn:schemas-microsoft-com:office:office" xmlns:v="urn:schemas-microsoft-com:vml" id="rectole0000000069" style="width:525.400000pt;height:277.3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7.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một class Python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ó tên Circle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x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ựng theo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án kính và hai ph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ức sẽ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di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ích và chu vi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tròn.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487">
          <v:rect xmlns:o="urn:schemas-microsoft-com:office:office" xmlns:v="urn:schemas-microsoft-com:vml" id="rectole0000000070" style="width:525.400000pt;height:274.3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8.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ATM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đơn gi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508" w:dyaOrig="5547">
          <v:rect xmlns:o="urn:schemas-microsoft-com:office:office" xmlns:v="urn:schemas-microsoft-com:vml" id="rectole0000000071" style="width:525.400000pt;height:277.3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Bài 7: Thao tác trên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ập tin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ục trong Python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ọc file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in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ảo 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ợc kết quả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386" w:dyaOrig="5426">
          <v:rect xmlns:o="urn:schemas-microsoft-com:office:office" xmlns:v="urn:schemas-microsoft-com:vml" id="rectole0000000072" style="width:519.300000pt;height:271.3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ọc một file,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ính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 k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ý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ự, số từ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òng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file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386" w:dyaOrig="5426">
          <v:rect xmlns:o="urn:schemas-microsoft-com:office:office" xmlns:v="urn:schemas-microsoft-com:vml" id="rectole0000000073" style="width:519.300000pt;height:271.3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3. Vi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ọc to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ộ tệp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386" w:dyaOrig="5487">
          <v:rect xmlns:o="urn:schemas-microsoft-com:office:office" xmlns:v="urn:schemas-microsoft-com:vml" id="rectole0000000074" style="width:519.300000pt;height:274.3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4.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ọc n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òng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ầu ti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tệp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022" w:dyaOrig="5244">
          <v:rect xmlns:o="urn:schemas-microsoft-com:office:office" xmlns:v="urn:schemas-microsoft-com:vml" id="rectole0000000075" style="width:501.100000pt;height:262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5.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nối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ệp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à hi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ển thị v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ăn b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ản.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265" w:dyaOrig="5406">
          <v:rect xmlns:o="urn:schemas-microsoft-com:office:office" xmlns:v="urn:schemas-microsoft-com:vml" id="rectole0000000076" style="width:513.250000pt;height:270.3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6. Ch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ọc n 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òng cu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ối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ùng c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ủa tệp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22" w:dyaOrig="5223">
          <v:rect xmlns:o="urn:schemas-microsoft-com:office:office" xmlns:v="urn:schemas-microsoft-com:vml" id="rectole0000000077" style="width:501.100000pt;height:261.1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ếm số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òng trong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ệp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00" w:dyaOrig="5223">
          <v:rect xmlns:o="urn:schemas-microsoft-com:office:office" xmlns:v="urn:schemas-microsoft-com:vml" id="rectole0000000078" style="width:495.000000pt;height:261.1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viết nội dung danh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ách vào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ệp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00" w:dyaOrig="5244">
          <v:rect xmlns:o="urn:schemas-microsoft-com:office:office" xmlns:v="urn:schemas-microsoft-com:vml" id="rectole0000000079" style="width:495.000000pt;height:262.2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sao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ép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dung của tệp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 sang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ệp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00" w:dyaOrig="5081">
          <v:rect xmlns:o="urn:schemas-microsoft-com:office:office" xmlns:v="urn:schemas-microsoft-com:vml" id="rectole0000000080" style="width:495.000000pt;height:254.0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python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ìm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ững từ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ài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ất trong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ăn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9900" w:dyaOrig="5122">
          <v:rect xmlns:o="urn:schemas-microsoft-com:office:office" xmlns:v="urn:schemas-microsoft-com:vml" id="rectole0000000081" style="width:495.000000pt;height:256.1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Bài 8: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ình giao di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ện trong Python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sử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turtle, kiểm tra kết quả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122">
          <v:rect xmlns:o="urn:schemas-microsoft-com:office:office" xmlns:v="urn:schemas-microsoft-com:vml" id="rectole0000000082" style="width:488.950000pt;height:256.1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-import turtle: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ập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turtle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sử dụng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hàm và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li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quan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ùa.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-window = turtle.Screen():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ạo cửa sổ vẽ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-window.bgcolor('lightgreen'):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ặt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cho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của cửa sổ vẽ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thinh = turtle.Turtle(): hàm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ạo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ợng 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ùa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thinh.fillcolor('black'):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là màu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của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ét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ẽ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thinh.pencolor('red'):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là màu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ẽ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thinh.pensize(3):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là kích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của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ét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ẽ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sử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turtle, kiểm tra kết quả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gi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ải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ích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041">
          <v:rect xmlns:o="urn:schemas-microsoft-com:office:office" xmlns:v="urn:schemas-microsoft-com:vml" id="rectole0000000083" style="width:488.950000pt;height:252.0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 các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quả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từ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trên hãy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ị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sau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183">
          <v:rect xmlns:o="urn:schemas-microsoft-com:office:office" xmlns:v="urn:schemas-microsoft-com:vml" id="rectole0000000084" style="width:488.950000pt;height:259.1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tkinter thực hiện: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Xây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ựng cửa sổ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window form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122">
          <v:rect xmlns:o="urn:schemas-microsoft-com:office:office" xmlns:v="urn:schemas-microsoft-com:vml" id="rectole0000000085" style="width:488.950000pt;height:256.1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Thêm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ột widget (button)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window form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163">
          <v:rect xmlns:o="urn:schemas-microsoft-com:office:office" xmlns:v="urn:schemas-microsoft-com:vml" id="rectole0000000086" style="width:488.950000pt;height:258.1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Xây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ựng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ức xử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kiện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ím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ấm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223">
          <v:rect xmlns:o="urn:schemas-microsoft-com:office:office" xmlns:v="urn:schemas-microsoft-com:vml" id="rectole0000000087" style="width:488.950000pt;height:261.1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d)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àu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ền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màu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ữ của button sử dụng thuộc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ính “bg” và “fg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021">
          <v:rect xmlns:o="urn:schemas-microsoft-com:office:office" xmlns:v="urn:schemas-microsoft-com:vml" id="rectole0000000088" style="width:488.950000pt;height:251.0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tkinter thực hiện: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Xây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ựng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radio button cho phép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ực hiện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chọn kh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nhau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79" w:dyaOrig="5122">
          <v:rect xmlns:o="urn:schemas-microsoft-com:office:office" xmlns:v="urn:schemas-microsoft-com:vml" id="rectole0000000089" style="width:488.950000pt;height:256.1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Thay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radio button thành các indicator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58" w:dyaOrig="5102">
          <v:rect xmlns:o="urn:schemas-microsoft-com:office:office" xmlns:v="urn:schemas-microsoft-com:vml" id="rectole0000000090" style="width:482.900000pt;height:255.1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ực hiện tạo menu theo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sau: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1: Thực hiện tạo mới window form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 các menu theo code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ẫu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2: Tiến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các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cần thiết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 nhận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kết quả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ửa sổ window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có các menu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3: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êm các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ức OpenFile(), Exit(), InsText(), InsPic() thực hiển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thông báo hi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ển thị ra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 hình các thông báo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chọn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ứng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(t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ông báo “New File!”)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636">
          <v:rect xmlns:o="urn:schemas-microsoft-com:office:office" xmlns:v="urn:schemas-microsoft-com:vml" id="rectole0000000091" style="width:442.400000pt;height:231.8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Dib" DrawAspect="Content" ObjectID="0000000091" ShapeID="rectole0000000091" r:id="docRId182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ồ họa tkinter thực hiện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sau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1: Viết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game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ọc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màu ti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ếng anh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dung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sau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2: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thời gian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ơi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ừ 30s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120s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ớc 3: Thay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ổi số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ểm cộng cho mỗi lần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úng là 2, 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ỗi lần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án sai là -1.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35">
          <v:rect xmlns:o="urn:schemas-microsoft-com:office:office" xmlns:v="urn:schemas-microsoft-com:vml" id="rectole0000000092" style="width:437.350000pt;height:226.7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Dib" DrawAspect="Content" ObjectID="0000000092" ShapeID="rectole0000000092" r:id="docRId184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ết ch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tr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graphic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ử dụng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vi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ện Tkinter thực hiện: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ựng form hiển thị th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ôn tin cá nhân (h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 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ên, ngày tháng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ăm sinh, MSSV,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ành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ọc)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X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ây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ựng form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ội dung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 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ình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ở 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ới, khi bấm v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ào nút “Click Me”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thông tin nút radio button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đang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ựa chọn sẽ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đư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ợc chỉ ra (t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ương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ứng với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ác 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ố 1, 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2, 3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0">
          <v:rect xmlns:o="urn:schemas-microsoft-com:office:office" xmlns:v="urn:schemas-microsoft-com:vml" id="rectole0000000093" style="width:432.000000pt;height:227.5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Dib" DrawAspect="Content" ObjectID="0000000093" ShapeID="rectole0000000093" r:id="docRId186"/>
        </w:object>
      </w: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9990" w:leader="none"/>
        </w:tabs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312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</w:t>
      </w:r>
    </w:p>
    <w:p>
      <w:pPr>
        <w:spacing w:before="100" w:after="100" w:line="312"/>
        <w:ind w:right="0" w:left="0" w:firstLine="709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(Tóm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ắt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 thực hiện v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à 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ết quả nhận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ợc trong mỗi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ớc, giải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ích theo yêu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ầu,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ình bày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ắn gọn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úng tr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ọng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6"/>
          <w:shd w:fill="auto" w:val="clear"/>
        </w:rPr>
        <w:t xml:space="preserve">âm)</w:t>
      </w:r>
    </w:p>
    <w:p>
      <w:pPr>
        <w:numPr>
          <w:ilvl w:val="0"/>
          <w:numId w:val="52"/>
        </w:numPr>
        <w:spacing w:before="0" w:after="120" w:line="240"/>
        <w:ind w:right="0" w:left="450" w:hanging="4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Câu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ỏi kiểm tra</w:t>
      </w:r>
    </w:p>
    <w:p>
      <w:pPr>
        <w:spacing w:before="0" w:after="60" w:line="276"/>
        <w:ind w:right="0" w:left="45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4"/>
        </w:numPr>
        <w:spacing w:before="0" w:after="60" w:line="276"/>
        <w:ind w:right="0" w:left="450" w:hanging="45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Tài li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ệu tham khảo</w:t>
      </w:r>
    </w:p>
    <w:p>
      <w:pPr>
        <w:spacing w:before="0" w:after="6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20">
    <w:abstractNumId w:val="36"/>
  </w:num>
  <w:num w:numId="24">
    <w:abstractNumId w:val="30"/>
  </w:num>
  <w:num w:numId="26">
    <w:abstractNumId w:val="24"/>
  </w:num>
  <w:num w:numId="31">
    <w:abstractNumId w:val="18"/>
  </w:num>
  <w:num w:numId="33">
    <w:abstractNumId w:val="12"/>
  </w:num>
  <w:num w:numId="52">
    <w:abstractNumId w:val="6"/>
  </w:num>
  <w:num w:numId="5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styles.xml" Id="docRId189" Type="http://schemas.openxmlformats.org/officeDocument/2006/relationships/styles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72.bin" Id="docRId144" Type="http://schemas.openxmlformats.org/officeDocument/2006/relationships/oleObject" /><Relationship Target="media/image90.wmf" Id="docRId18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media/image63.wmf" Id="docRId12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media/image68.wmf" Id="docRId137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61.bin" Id="docRId122" Type="http://schemas.openxmlformats.org/officeDocument/2006/relationships/oleObject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media/image92.wmf" Id="docRId185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numbering.xml" Id="docRId188" Type="http://schemas.openxmlformats.org/officeDocument/2006/relationships/numbering" /><Relationship Target="media/image12.wmf" Id="docRId25" Type="http://schemas.openxmlformats.org/officeDocument/2006/relationships/image" /></Relationships>
</file>